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True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B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B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B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E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A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C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pStyle w:val="ListParagraph"/>
        <w:numPr>
          <w:ilvl w:val="0"/>
          <w:numId w:val="1"/>
        </w:numPr>
      </w:pPr>
      <w:r>
        <w:t>D</w:t>
      </w:r>
    </w:p>
    <w:p w:rsidR="00426A6C" w:rsidRDefault="00426A6C" w:rsidP="00426A6C">
      <w:pPr>
        <w:ind w:left="720" w:firstLine="0"/>
      </w:pPr>
      <w:bookmarkStart w:id="0" w:name="_GoBack"/>
      <w:bookmarkEnd w:id="0"/>
    </w:p>
    <w:sectPr w:rsidR="00426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D176E"/>
    <w:multiLevelType w:val="hybridMultilevel"/>
    <w:tmpl w:val="DE82E67E"/>
    <w:lvl w:ilvl="0" w:tplc="55E48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A6C"/>
    <w:rsid w:val="00426A6C"/>
    <w:rsid w:val="00B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AEE11-6101-4FFC-8500-876DC56C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2019-11-27T22:08:00Z</dcterms:created>
  <dcterms:modified xsi:type="dcterms:W3CDTF">2019-11-27T22:11:00Z</dcterms:modified>
</cp:coreProperties>
</file>